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keepNext w:val="true"/>
        <w:widowControl/>
        <w:shd w:val="clear" w:color="auto" w:fill="FFFFFF"/>
        <w:bidi w:val="0"/>
        <w:spacing w:lineRule="auto" w:line="276" w:beforeAutospacing="0" w:before="0" w:after="0"/>
        <w:ind w:left="0" w:right="0" w:hanging="0"/>
        <w:jc w:val="left"/>
        <w:rPr>
          <w:b/>
          <w:b/>
          <w:bCs/>
          <w:color w:val="000000"/>
          <w:spacing w:val="-2"/>
          <w:sz w:val="22"/>
          <w:szCs w:val="22"/>
        </w:rPr>
      </w:pPr>
      <w:r>
        <w:rPr>
          <w:b w:val="false"/>
          <w:bCs w:val="false"/>
          <w:iCs/>
          <w:color w:val="auto"/>
          <w:spacing w:val="-2"/>
          <w:sz w:val="22"/>
          <w:szCs w:val="22"/>
        </w:rPr>
        <w:t>Znak sprawy:   01/DA/ZP/P/20</w:t>
      </w:r>
      <w:r>
        <w:rPr>
          <w:rFonts w:eastAsia="Calibri"/>
          <w:b w:val="false"/>
          <w:bCs w:val="false"/>
          <w:iCs/>
          <w:color w:val="auto"/>
          <w:spacing w:val="-2"/>
          <w:sz w:val="22"/>
          <w:szCs w:val="22"/>
        </w:rPr>
        <w:t xml:space="preserve">20                                                                   </w:t>
      </w:r>
      <w:r>
        <w:rPr>
          <w:b w:val="false"/>
          <w:bCs w:val="false"/>
          <w:color w:val="auto"/>
          <w:spacing w:val="-2"/>
          <w:sz w:val="22"/>
          <w:szCs w:val="22"/>
        </w:rPr>
        <w:t>Załącznik nr 6 do Ogłoszenia</w:t>
      </w:r>
    </w:p>
    <w:p>
      <w:pPr>
        <w:pStyle w:val="NormalWeb"/>
        <w:keepNext w:val="true"/>
        <w:shd w:val="clear" w:color="auto" w:fill="FFFFFF"/>
        <w:spacing w:beforeAutospacing="0" w:before="0" w:after="0"/>
        <w:ind w:left="1440" w:hanging="0"/>
        <w:jc w:val="left"/>
        <w:rPr>
          <w:rFonts w:ascii="Times New Roman" w:hAnsi="Times New Roman"/>
          <w:b w:val="false"/>
          <w:b w:val="false"/>
          <w:bCs w:val="false"/>
          <w:color w:val="auto"/>
        </w:rPr>
      </w:pPr>
      <w:r>
        <w:rPr/>
      </w:r>
    </w:p>
    <w:p>
      <w:pPr>
        <w:pStyle w:val="NormalWeb"/>
        <w:spacing w:beforeAutospacing="0" w:before="0" w:after="0"/>
        <w:rPr>
          <w:rFonts w:ascii="Times New Roman" w:hAnsi="Times New Roman"/>
          <w:color w:val="auto"/>
        </w:rPr>
      </w:pPr>
      <w:r>
        <w:rPr>
          <w:color w:val="auto"/>
        </w:rPr>
      </w:r>
    </w:p>
    <w:p>
      <w:pPr>
        <w:pStyle w:val="NormalWeb"/>
        <w:spacing w:beforeAutospacing="0" w:before="0" w:after="0"/>
        <w:rPr>
          <w:rFonts w:ascii="Times New Roman" w:hAnsi="Times New Roman"/>
          <w:color w:val="auto"/>
        </w:rPr>
      </w:pPr>
      <w:r>
        <w:rPr>
          <w:color w:val="auto"/>
        </w:rPr>
      </w:r>
    </w:p>
    <w:p>
      <w:pPr>
        <w:pStyle w:val="NormalWeb"/>
        <w:spacing w:beforeAutospacing="0" w:before="0" w:after="0"/>
        <w:ind w:left="1083" w:hanging="0"/>
        <w:rPr>
          <w:rFonts w:ascii="Times New Roman" w:hAnsi="Times New Roman"/>
          <w:color w:val="auto"/>
        </w:rPr>
      </w:pPr>
      <w:r>
        <w:rPr>
          <w:color w:val="auto"/>
        </w:rPr>
      </w:r>
    </w:p>
    <w:p>
      <w:pPr>
        <w:pStyle w:val="NormalWeb"/>
        <w:spacing w:lineRule="auto" w:line="2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OŚWIADCZENIE</w:t>
        <w:br/>
        <w:t>O PRZYNALEŻNOŚCI DO GRUPY KAPITAŁOWEJ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color w:val="auto"/>
        </w:rPr>
      </w:pPr>
      <w:r>
        <w:rPr>
          <w:color w:val="auto"/>
        </w:rPr>
      </w:r>
    </w:p>
    <w:p>
      <w:pPr>
        <w:pStyle w:val="NormalWeb"/>
        <w:spacing w:lineRule="auto" w:line="360" w:beforeAutospacing="0" w:before="0" w:after="0"/>
        <w:rPr>
          <w:rFonts w:ascii="Times New Roman" w:hAnsi="Times New Roman"/>
          <w:color w:val="auto"/>
        </w:rPr>
      </w:pPr>
      <w:r>
        <w:rPr>
          <w:color w:val="auto"/>
          <w:sz w:val="22"/>
          <w:szCs w:val="22"/>
        </w:rPr>
        <w:t>Wykonawcy biorącego udział w postępowaniu o udzielenie zamówienia publicznego :</w:t>
      </w:r>
    </w:p>
    <w:p>
      <w:pPr>
        <w:pStyle w:val="NormalWeb"/>
        <w:spacing w:beforeAutospacing="0" w:before="0" w:after="0"/>
        <w:jc w:val="center"/>
        <w:rPr>
          <w:rFonts w:ascii="Times New Roman" w:hAnsi="Times New Roman"/>
          <w:color w:val="auto"/>
        </w:rPr>
      </w:pPr>
      <w:r>
        <w:rPr>
          <w:color w:val="auto"/>
        </w:rPr>
        <w:t>„</w:t>
      </w:r>
      <w:r>
        <w:rPr>
          <w:b/>
          <w:bCs/>
          <w:color w:val="auto"/>
        </w:rPr>
        <w:t xml:space="preserve">Całodobowa ochrona osób, mienia i obiektów Lubuskiego Teatru położonego w Zielonej Górze przy al. Niepodległości 3/5 oraz obserwacja systemu monitoringu wizyjnego” </w:t>
      </w:r>
      <w:r>
        <w:rPr>
          <w:b/>
          <w:bCs/>
          <w:color w:val="auto"/>
          <w:sz w:val="22"/>
          <w:szCs w:val="22"/>
        </w:rPr>
        <w:t>(</w:t>
      </w:r>
      <w:r>
        <w:rPr>
          <w:b/>
          <w:bCs/>
          <w:iCs/>
          <w:color w:val="auto"/>
          <w:sz w:val="22"/>
          <w:szCs w:val="22"/>
        </w:rPr>
        <w:t>Znak sprawy: 01/DA/ZP/P/20</w:t>
      </w:r>
      <w:r>
        <w:rPr>
          <w:rFonts w:eastAsia="Calibri"/>
          <w:b/>
          <w:bCs/>
          <w:iCs/>
          <w:color w:val="auto"/>
          <w:sz w:val="22"/>
          <w:szCs w:val="22"/>
        </w:rPr>
        <w:t>20</w:t>
      </w:r>
      <w:r>
        <w:rPr>
          <w:rFonts w:eastAsia="Calibri" w:ascii="Arial Narrow" w:hAnsi="Arial Narrow"/>
          <w:b/>
          <w:bCs/>
          <w:iCs/>
          <w:color w:val="auto"/>
          <w:sz w:val="22"/>
          <w:szCs w:val="22"/>
        </w:rPr>
        <w:t>)</w:t>
      </w:r>
    </w:p>
    <w:p>
      <w:pPr>
        <w:pStyle w:val="NormalWeb"/>
        <w:spacing w:beforeAutospacing="0" w:before="0" w:after="0"/>
        <w:jc w:val="center"/>
        <w:rPr>
          <w:rFonts w:ascii="Times New Roman" w:hAnsi="Times New Roman"/>
          <w:color w:val="auto"/>
        </w:rPr>
      </w:pPr>
      <w:r>
        <w:rPr>
          <w:color w:val="auto"/>
        </w:rPr>
        <w:t xml:space="preserve">  </w:t>
      </w:r>
    </w:p>
    <w:p>
      <w:pPr>
        <w:pStyle w:val="Tretekstu"/>
        <w:spacing w:lineRule="auto" w:line="276"/>
        <w:rPr>
          <w:rFonts w:ascii="Arial" w:hAnsi="Arial" w:cs="Arial"/>
          <w:color w:val="FF0000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 rozumieniu art. 4 pkt. 14 ustawy z dnia 16 lutego 2007r. o ochronie konkurencji                                         i konsumentów, </w:t>
      </w:r>
      <w:r>
        <w:rPr>
          <w:rFonts w:cs="Arial"/>
          <w:bCs/>
          <w:color w:val="auto"/>
          <w:sz w:val="22"/>
          <w:szCs w:val="22"/>
        </w:rPr>
        <w:t xml:space="preserve">o której mowa w </w:t>
      </w:r>
      <w:r>
        <w:rPr>
          <w:rFonts w:cs="Arial"/>
          <w:color w:val="auto"/>
          <w:sz w:val="22"/>
          <w:szCs w:val="22"/>
        </w:rPr>
        <w:t xml:space="preserve">art. 24 ust. 11 w związku z art. 24 ust. 1 pkt. 23) </w:t>
      </w:r>
      <w:r>
        <w:rPr>
          <w:rFonts w:cs="Arial"/>
          <w:bCs/>
          <w:color w:val="auto"/>
          <w:sz w:val="22"/>
          <w:szCs w:val="22"/>
        </w:rPr>
        <w:t xml:space="preserve">ustawy Pzp. </w:t>
      </w:r>
    </w:p>
    <w:p>
      <w:pPr>
        <w:pStyle w:val="Normal"/>
        <w:tabs>
          <w:tab w:val="clear" w:pos="708"/>
          <w:tab w:val="left" w:pos="142" w:leader="none"/>
        </w:tabs>
        <w:spacing w:lineRule="auto" w:line="360"/>
        <w:ind w:left="142" w:hanging="0"/>
        <w:jc w:val="both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color w:val="FF0000"/>
        </w:rPr>
      </w:pPr>
      <w:r>
        <w:rPr>
          <w:rFonts w:cs="Arial" w:ascii="Times New Roman" w:hAnsi="Times New Roman"/>
          <w:bCs/>
          <w:color w:val="auto"/>
        </w:rPr>
        <w:t>reprezentując firmę ……………………………………………………………….</w:t>
      </w:r>
      <w:r>
        <w:rPr>
          <w:rFonts w:cs="Arial" w:ascii="Times New Roman" w:hAnsi="Times New Roman"/>
          <w:b w:val="false"/>
          <w:bCs w:val="false"/>
          <w:i/>
          <w:iCs/>
          <w:color w:val="auto"/>
          <w:sz w:val="20"/>
          <w:szCs w:val="20"/>
        </w:rPr>
        <w:t>(nazwa Wykonawcy)</w:t>
      </w:r>
      <w:r>
        <w:rPr>
          <w:rFonts w:cs="Arial" w:ascii="Times New Roman" w:hAnsi="Times New Roman"/>
          <w:b w:val="false"/>
          <w:bCs w:val="false"/>
          <w:i/>
          <w:iCs/>
          <w:color w:val="auto"/>
        </w:rPr>
        <w:t xml:space="preserve"> </w:t>
        <w:br/>
      </w:r>
      <w:r>
        <w:rPr>
          <w:rFonts w:cs="Arial" w:ascii="Times New Roman" w:hAnsi="Times New Roman"/>
          <w:bCs/>
          <w:color w:val="auto"/>
          <w:sz w:val="22"/>
          <w:szCs w:val="22"/>
        </w:rPr>
        <w:t>z siedzibą w  …………………………………………….jako – upoważniony na piśmie lub wpisany w rejestrze …………………………………………………..</w:t>
      </w:r>
      <w:r>
        <w:rPr>
          <w:rFonts w:cs="Arial" w:ascii="Times New Roman" w:hAnsi="Times New Roman"/>
          <w:bCs/>
          <w:color w:val="auto"/>
        </w:rPr>
        <w:t>w imieniu reprezentowanego przeze mnie Wykonawcy, oświadczam, że: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/>
        <w:ind w:left="426" w:hanging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/>
          <w:b w:val="false"/>
          <w:bCs w:val="false"/>
          <w:color w:val="auto"/>
          <w:sz w:val="22"/>
          <w:szCs w:val="22"/>
        </w:rPr>
        <w:t>Nie należymy do grupy kapitałowej</w:t>
      </w:r>
      <w:r>
        <w:rPr>
          <w:rFonts w:cs="Arial"/>
          <w:b w:val="false"/>
          <w:bCs w:val="false"/>
          <w:color w:val="auto"/>
          <w:sz w:val="22"/>
          <w:szCs w:val="22"/>
          <w:lang w:val="pl-PL"/>
        </w:rPr>
        <w:t>*.</w:t>
      </w:r>
    </w:p>
    <w:p>
      <w:pPr>
        <w:pStyle w:val="ListParagraph"/>
        <w:spacing w:lineRule="auto" w:line="276"/>
        <w:ind w:left="426" w:hanging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/>
        <w:ind w:left="426" w:hanging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/>
          <w:b w:val="false"/>
          <w:bCs w:val="false"/>
          <w:color w:val="auto"/>
          <w:sz w:val="22"/>
          <w:szCs w:val="22"/>
        </w:rPr>
        <w:t>Należymy do grupy kapitałowej</w:t>
      </w:r>
      <w:r>
        <w:rPr>
          <w:rFonts w:cs="Arial"/>
          <w:b w:val="false"/>
          <w:bCs w:val="false"/>
          <w:i/>
          <w:iCs/>
          <w:color w:val="auto"/>
          <w:sz w:val="22"/>
          <w:szCs w:val="22"/>
          <w:vertAlign w:val="superscript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z następującymi podmiotami</w:t>
      </w:r>
      <w:r>
        <w:rPr>
          <w:rFonts w:cs="Arial"/>
          <w:bCs/>
          <w:i/>
          <w:iCs/>
          <w:color w:val="auto"/>
          <w:sz w:val="22"/>
          <w:szCs w:val="22"/>
          <w:vertAlign w:val="superscript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należy wymienić podmioty </w:t>
        <w:br/>
        <w:t>z grupy kapitałowej podając ich nazwę/y oraz adres/y siedziby/siedzib):</w:t>
      </w:r>
    </w:p>
    <w:p>
      <w:pPr>
        <w:pStyle w:val="Normal"/>
        <w:tabs>
          <w:tab w:val="clear" w:pos="708"/>
          <w:tab w:val="left" w:pos="993" w:leader="none"/>
        </w:tabs>
        <w:ind w:left="426" w:hanging="0"/>
        <w:jc w:val="both"/>
        <w:rPr>
          <w:rFonts w:ascii="Arial" w:hAnsi="Arial" w:cs="Arial"/>
          <w:bCs/>
          <w:color w:val="FF0000"/>
        </w:rPr>
      </w:pPr>
      <w:r>
        <w:rPr>
          <w:rFonts w:cs="Arial" w:ascii="Times New Roman" w:hAnsi="Times New Roman"/>
          <w:bCs/>
          <w:color w:val="auto"/>
        </w:rPr>
        <w:br/>
        <w:t>...........................................................…………………………………………</w:t>
      </w:r>
      <w:r>
        <w:rPr>
          <w:rFonts w:cs="Arial" w:ascii="Arial" w:hAnsi="Arial"/>
          <w:bCs/>
          <w:color w:val="FF0000"/>
        </w:rPr>
        <w:t>.</w:t>
      </w:r>
    </w:p>
    <w:p>
      <w:pPr>
        <w:pStyle w:val="Normal"/>
        <w:tabs>
          <w:tab w:val="clear" w:pos="708"/>
          <w:tab w:val="left" w:pos="993" w:leader="none"/>
        </w:tabs>
        <w:ind w:left="426" w:hanging="0"/>
        <w:jc w:val="both"/>
        <w:rPr>
          <w:rFonts w:ascii="Arial" w:hAnsi="Arial" w:cs="Arial"/>
          <w:bCs/>
          <w:color w:val="FF0000"/>
        </w:rPr>
      </w:pPr>
      <w:r>
        <w:rPr>
          <w:rFonts w:cs="Arial" w:ascii="Times New Roman" w:hAnsi="Times New Roman"/>
          <w:bCs/>
          <w:color w:val="auto"/>
        </w:rPr>
        <w:t>...........................................................…………………………………………</w:t>
      </w:r>
      <w:r>
        <w:rPr>
          <w:rFonts w:cs="Arial" w:ascii="Arial" w:hAnsi="Arial"/>
          <w:bCs/>
          <w:color w:val="FF0000"/>
        </w:rPr>
        <w:t>.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color w:val="auto"/>
        </w:rPr>
      </w:pPr>
      <w:r>
        <w:rPr>
          <w:color w:val="auto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color w:val="auto"/>
        </w:rPr>
      </w:pPr>
      <w:r>
        <w:rPr>
          <w:color w:val="auto"/>
          <w:sz w:val="22"/>
          <w:szCs w:val="22"/>
        </w:rPr>
        <w:t>* - niepotrzebne skreślić.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color w:val="auto"/>
        </w:rPr>
      </w:pPr>
      <w:r>
        <w:rPr>
          <w:color w:val="auto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color w:val="auto"/>
        </w:rPr>
      </w:pPr>
      <w:r>
        <w:rPr>
          <w:color w:val="auto"/>
          <w:sz w:val="22"/>
          <w:szCs w:val="22"/>
        </w:rPr>
        <w:br/>
        <w:br/>
        <w:t>Data ……………………….</w:t>
      </w:r>
    </w:p>
    <w:p>
      <w:pPr>
        <w:pStyle w:val="NormalWeb"/>
        <w:spacing w:lineRule="auto" w:line="360" w:beforeAutospacing="0" w:before="0" w:after="0"/>
        <w:ind w:left="4139" w:hanging="0"/>
        <w:rPr>
          <w:rFonts w:ascii="Times New Roman" w:hAnsi="Times New Roman"/>
          <w:color w:val="auto"/>
        </w:rPr>
      </w:pPr>
      <w:r>
        <w:rPr>
          <w:color w:val="auto"/>
        </w:rPr>
        <w:t>……………………………………………………</w:t>
      </w:r>
    </w:p>
    <w:p>
      <w:pPr>
        <w:pStyle w:val="NormalWeb"/>
        <w:spacing w:lineRule="auto" w:line="360" w:beforeAutospacing="0" w:before="0" w:after="0"/>
        <w:ind w:left="4247" w:hanging="0"/>
        <w:rPr>
          <w:rFonts w:ascii="Times New Roman" w:hAnsi="Times New Roman"/>
          <w:color w:val="auto"/>
        </w:rPr>
      </w:pPr>
      <w:r>
        <w:rPr>
          <w:color w:val="auto"/>
          <w:sz w:val="22"/>
          <w:szCs w:val="22"/>
        </w:rPr>
        <w:t>(Pieczęć i podpis Wykonawcy lub Pełnomocnika)</w:t>
      </w:r>
    </w:p>
    <w:p>
      <w:pPr>
        <w:pStyle w:val="Normal"/>
        <w:spacing w:before="0" w:after="0"/>
        <w:rPr>
          <w:rFonts w:ascii="Times New Roman" w:hAnsi="Times New Roman"/>
          <w:color w:val="auto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9553ed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9553ed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AkapitzlistZnak" w:customStyle="1">
    <w:name w:val="Akapit z listą Znak"/>
    <w:link w:val="Akapitzlist"/>
    <w:uiPriority w:val="99"/>
    <w:qFormat/>
    <w:locked/>
    <w:rsid w:val="009553ed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553ed"/>
    <w:pPr>
      <w:suppressAutoHyphens w:val="tru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553ed"/>
    <w:pPr>
      <w:suppressLineNumbers/>
      <w:suppressAutoHyphens w:val="true"/>
      <w:spacing w:lineRule="auto" w:line="240" w:before="0" w:after="0"/>
    </w:pPr>
    <w:rPr>
      <w:rFonts w:ascii="Arial" w:hAnsi="Arial" w:eastAsia="Times New Roman" w:cs="Bookman Old Style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ff7380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link w:val="AkapitzlistZnak"/>
    <w:uiPriority w:val="99"/>
    <w:qFormat/>
    <w:rsid w:val="009553ed"/>
    <w:pPr>
      <w:suppressAutoHyphens w:val="true"/>
      <w:spacing w:lineRule="auto" w:line="240" w:before="0" w:after="0"/>
      <w:ind w:left="720" w:hanging="0"/>
      <w:textAlignment w:val="baseline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Tekstpodstawowywcity2Znak"/>
    <w:qFormat/>
    <w:rsid w:val="009553ed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LibreOffice/6.4.0.3$Windows_X86_64 LibreOffice_project/b0a288ab3d2d4774cb44b62f04d5d28733ac6df8</Application>
  <Pages>1</Pages>
  <Words>148</Words>
  <Characters>1107</Characters>
  <CharactersWithSpaces>1356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2020-06-18T07:42:00Z</dcterms:created>
  <dc:creator>Jusyna Spiak</dc:creator>
  <dc:description/>
  <dc:language>pl-PL</dc:language>
  <cp:lastModifiedBy/>
  <dcterms:modified xsi:type="dcterms:W3CDTF">2020-06-22T10:12:01Z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